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2"/>
        <w:gridCol w:w="559"/>
      </w:tblGrid>
      <w:tr w:rsidR="00D33FC6" w:rsidRPr="0008412E" w:rsidTr="00084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tbl>
            <w:tblPr>
              <w:tblW w:w="47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4967"/>
              <w:gridCol w:w="1520"/>
            </w:tblGrid>
            <w:tr w:rsidR="00D33FC6" w:rsidRPr="00DD2D5C" w:rsidTr="003B54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:rsidR="00D33FC6" w:rsidRPr="00DD2D5C" w:rsidRDefault="00D33FC6" w:rsidP="003B54D1">
                  <w:pPr>
                    <w:rPr>
                      <w:rFonts w:eastAsia="Times New Roman"/>
                      <w:color w:val="000099"/>
                      <w:sz w:val="24"/>
                      <w:szCs w:val="24"/>
                    </w:rPr>
                  </w:pPr>
                  <w:r w:rsidRPr="00DD2D5C">
                    <w:rPr>
                      <w:rFonts w:eastAsia="Times New Roman"/>
                      <w:color w:val="000099"/>
                      <w:u w:val="single"/>
                    </w:rPr>
                    <w:t>12. Spieltag  H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</w:r>
                  <w:r w:rsidRPr="00DD2D5C">
                    <w:rPr>
                      <w:rFonts w:eastAsia="Times New Roman"/>
                      <w:b/>
                      <w:bCs/>
                      <w:color w:val="000099"/>
                    </w:rPr>
                    <w:t>SV Hafen</w:t>
                  </w:r>
                  <w:r w:rsidRPr="00DD2D5C">
                    <w:rPr>
                      <w:rFonts w:eastAsia="Times New Roman"/>
                      <w:b/>
                      <w:bCs/>
                      <w:color w:val="000099"/>
                    </w:rPr>
                    <w:br/>
                    <w:t>6:3 (2:0)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:rsidR="00D33FC6" w:rsidRPr="00DD2D5C" w:rsidRDefault="00D33FC6" w:rsidP="003B54D1">
                  <w:pPr>
                    <w:rPr>
                      <w:rFonts w:eastAsia="Times New Roman"/>
                      <w:color w:val="000099"/>
                      <w:sz w:val="24"/>
                      <w:szCs w:val="24"/>
                    </w:rPr>
                  </w:pPr>
                  <w:r w:rsidRPr="00DD2D5C">
                    <w:rPr>
                      <w:rFonts w:eastAsia="Times New Roman"/>
                      <w:color w:val="000099"/>
                    </w:rPr>
                    <w:t>Theo Stein - Jakob Rätzel, </w:t>
                  </w:r>
                  <w:proofErr w:type="spellStart"/>
                  <w:r w:rsidRPr="00DD2D5C">
                    <w:rPr>
                      <w:rFonts w:eastAsia="Times New Roman"/>
                      <w:color w:val="000099"/>
                    </w:rPr>
                    <w:t>Thorben</w:t>
                  </w:r>
                  <w:proofErr w:type="spellEnd"/>
                  <w:r w:rsidRPr="00DD2D5C">
                    <w:rPr>
                      <w:rFonts w:eastAsia="Times New Roman"/>
                      <w:color w:val="000099"/>
                    </w:rPr>
                    <w:t xml:space="preserve"> Schwarz - Tim-Lukas Eick, </w:t>
                  </w:r>
                  <w:proofErr w:type="spellStart"/>
                  <w:r w:rsidRPr="00DD2D5C">
                    <w:rPr>
                      <w:rFonts w:eastAsia="Times New Roman"/>
                      <w:color w:val="000099"/>
                    </w:rPr>
                    <w:t>Matheo</w:t>
                  </w:r>
                  <w:proofErr w:type="spellEnd"/>
                  <w:r w:rsidRPr="00DD2D5C">
                    <w:rPr>
                      <w:rFonts w:eastAsia="Times New Roman"/>
                      <w:color w:val="000099"/>
                    </w:rPr>
                    <w:t xml:space="preserve"> </w:t>
                  </w:r>
                  <w:proofErr w:type="spellStart"/>
                  <w:r w:rsidRPr="00DD2D5C">
                    <w:rPr>
                      <w:rFonts w:eastAsia="Times New Roman"/>
                      <w:color w:val="000099"/>
                    </w:rPr>
                    <w:t>Venohr</w:t>
                  </w:r>
                  <w:proofErr w:type="spellEnd"/>
                  <w:r w:rsidRPr="00DD2D5C">
                    <w:rPr>
                      <w:rFonts w:eastAsia="Times New Roman"/>
                      <w:color w:val="000099"/>
                    </w:rPr>
                    <w:t xml:space="preserve"> (1), Mattis Bock (2) - Richard Bauer (2);   Leopold </w:t>
                  </w:r>
                  <w:proofErr w:type="spellStart"/>
                  <w:r w:rsidRPr="00DD2D5C">
                    <w:rPr>
                      <w:rFonts w:eastAsia="Times New Roman"/>
                      <w:color w:val="000099"/>
                    </w:rPr>
                    <w:t>Großklaus</w:t>
                  </w:r>
                  <w:proofErr w:type="spellEnd"/>
                  <w:r w:rsidRPr="00DD2D5C">
                    <w:rPr>
                      <w:rFonts w:eastAsia="Times New Roman"/>
                      <w:color w:val="000099"/>
                    </w:rPr>
                    <w:t xml:space="preserve">, Melvin </w:t>
                  </w:r>
                  <w:proofErr w:type="spellStart"/>
                  <w:r w:rsidRPr="00DD2D5C">
                    <w:rPr>
                      <w:rFonts w:eastAsia="Times New Roman"/>
                      <w:color w:val="000099"/>
                    </w:rPr>
                    <w:t>Galinsky</w:t>
                  </w:r>
                  <w:proofErr w:type="spellEnd"/>
                  <w:r w:rsidRPr="00DD2D5C">
                    <w:rPr>
                      <w:rFonts w:eastAsia="Times New Roman"/>
                      <w:color w:val="000099"/>
                    </w:rPr>
                    <w:t xml:space="preserve"> (1)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</w:r>
                  <w:bookmarkStart w:id="0" w:name="_GoBack"/>
                  <w:bookmarkEnd w:id="0"/>
                  <w:r w:rsidRPr="00DD2D5C">
                    <w:rPr>
                      <w:rFonts w:eastAsia="Times New Roman"/>
                      <w:color w:val="000099"/>
                    </w:rPr>
                    <w:br/>
                    <w:t>Nach der ersten Halbzeit und einem Spiel auf ein Tor bei Chancen ohne Ende stand es nur 2:0.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  <w:t>Aus einer sicheren Abwehr ragte Jakob Rätzel heraus.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  <w:t>Als dann in der 29. Minute das 3:0 fiel, war das Spiel eigentlich durch....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  <w:t xml:space="preserve">Eigentlich ..., denn von nun an spielte jeder Spieler sein Spiel und der Gegner wurde durch individuelle Fehler aufgebaut. 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  <w:t>Beim Stand von 3:2 (40.) und wieder bei 4:3 (45.) drohte das Spiel gegen den tapferen Tabellenletzten zu kippen.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  <w:t>Mit tollen Einzelaktionen gelang es Mattis und Richard jeweils den alten Abstand wieder herzustellen und mit dem 6:3 nach einer schönen Kombination war der Sack zu.</w:t>
                  </w:r>
                  <w:r w:rsidRPr="00DD2D5C">
                    <w:rPr>
                      <w:rFonts w:eastAsia="Times New Roman"/>
                      <w:color w:val="000099"/>
                    </w:rPr>
                    <w:br/>
                    <w:t>Ende gut, aber nicht alles gut. Zu einem guten Spiel gehören das Verwerten der Torchancen und das Einhalten der spielerischen Linie über 50 Minuten.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bottom"/>
                  <w:hideMark/>
                </w:tcPr>
                <w:p w:rsidR="00D33FC6" w:rsidRPr="00DD2D5C" w:rsidRDefault="00D33FC6" w:rsidP="003B54D1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D2D5C">
                    <w:rPr>
                      <w:rFonts w:eastAsia="Times New Roman"/>
                      <w:color w:val="000099"/>
                      <w:sz w:val="20"/>
                      <w:szCs w:val="20"/>
                    </w:rPr>
                    <w:t>Sicherer Verteidiger: Jakob Rätzel</w:t>
                  </w:r>
                </w:p>
              </w:tc>
            </w:tr>
          </w:tbl>
          <w:p w:rsidR="00D33FC6" w:rsidRDefault="00D33FC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tbl>
            <w:tblPr>
              <w:tblW w:w="47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1"/>
              <w:gridCol w:w="126"/>
              <w:gridCol w:w="141"/>
            </w:tblGrid>
            <w:tr w:rsidR="00D33FC6" w:rsidRPr="00DD2D5C" w:rsidTr="00D33F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</w:tcPr>
                <w:p w:rsidR="00D33FC6" w:rsidRPr="00DD2D5C" w:rsidRDefault="00D33FC6" w:rsidP="003B54D1">
                  <w:pPr>
                    <w:rPr>
                      <w:rFonts w:eastAsia="Times New Roman"/>
                      <w:color w:val="000099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</w:tcPr>
                <w:p w:rsidR="00D33FC6" w:rsidRPr="00DD2D5C" w:rsidRDefault="00D33FC6" w:rsidP="003B54D1">
                  <w:pPr>
                    <w:rPr>
                      <w:rFonts w:eastAsia="Times New Roman"/>
                      <w:color w:val="000099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bottom"/>
                </w:tcPr>
                <w:p w:rsidR="00D33FC6" w:rsidRPr="00DD2D5C" w:rsidRDefault="00D33FC6" w:rsidP="003B54D1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D33FC6" w:rsidRDefault="00D33FC6"/>
        </w:tc>
      </w:tr>
    </w:tbl>
    <w:p w:rsidR="00727BD4" w:rsidRDefault="00727BD4"/>
    <w:sectPr w:rsidR="00727B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2E"/>
    <w:rsid w:val="0008412E"/>
    <w:rsid w:val="00727BD4"/>
    <w:rsid w:val="00D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2015-03-09T19:36:00Z</dcterms:created>
  <dcterms:modified xsi:type="dcterms:W3CDTF">2015-03-09T19:42:00Z</dcterms:modified>
</cp:coreProperties>
</file>